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 программе</w:t>
      </w: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учебному предмету «Литература» 5-9 класс ФГОС ООО</w:t>
      </w: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1.Место учебного предмета в структуре основной образовательной программ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ы ООО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школы.</w:t>
      </w: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Учебный предмет «Литература» входит в предметную область «филология».</w:t>
      </w: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Рабочая программа по литературе для 5-9 классов класса разработана в соответствии с Федеральным государственным образовательным </w:t>
      </w:r>
      <w:r>
        <w:rPr>
          <w:rFonts w:ascii="Arial" w:hAnsi="Arial" w:cs="Arial"/>
          <w:color w:val="000000"/>
          <w:sz w:val="21"/>
          <w:szCs w:val="21"/>
        </w:rPr>
        <w:t>стандартом ООО,</w:t>
      </w:r>
      <w:r>
        <w:rPr>
          <w:rFonts w:ascii="Arial" w:hAnsi="Arial" w:cs="Arial"/>
          <w:color w:val="000000"/>
          <w:sz w:val="21"/>
          <w:szCs w:val="21"/>
        </w:rPr>
        <w:t xml:space="preserve"> программы по литературе 5—9 классы, авторы программы/ авт.-сост. Г.С.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С.А. Зинин. – М.: ООО «Русское слово – учебник», 2012.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(ФГОС.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Инновационная школа).</w:t>
      </w:r>
      <w:proofErr w:type="gramEnd"/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программа обеспечивает формирование универсальных учебных действий и опорной системы знаний, специфических для данной предметной области на этапе основного общего образования, осуществляя преемственность со ступенью начального образования. Курс литературы выстраивается с учётом коммуникативно-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личностно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ориентированного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подходов к обучению, в русле которых происходит изучение произведений, художественное восприятие произведений, освоение теоретико-литературными понятиями, изучение научных, литературно-критических статей, развитие личностных, регулятивных, познавательных и коммуникативных действий</w:t>
      </w: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программа представляет собой практический курс русского языка для учащихся, получающих образование по УМК следующих авторов:</w:t>
      </w: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Программа курса «Литература». 5-9 классы / авт.-сост. Г.С.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С.А. Зинин. – М.: ООО</w:t>
      </w: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Цель изучения учебного предмета. </w:t>
      </w:r>
      <w:r>
        <w:rPr>
          <w:rFonts w:ascii="Arial" w:hAnsi="Arial" w:cs="Arial"/>
          <w:color w:val="000000"/>
          <w:sz w:val="21"/>
          <w:szCs w:val="21"/>
        </w:rPr>
        <w:t xml:space="preserve">«Русское слово – учебник», 2012.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(ФГОС.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Инновационная школа);</w:t>
      </w:r>
      <w:proofErr w:type="gramEnd"/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литература: учебник для 5 класса общеобразовательных учреждений: в 2 ч. / авт.-сост. Г.С.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– М.: ООО «Русское слово – учебник», 2013.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(ФГОС.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Инновационная школа);</w:t>
      </w:r>
      <w:proofErr w:type="gramEnd"/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мультимедийное приложение к учебнику;</w:t>
      </w: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Соловьёва, Ф.Е. Рабочая тетрадь к учебнику Г.С.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«Литература». 5 класс: в 2 ч. / Ф.Е. Соловьёва; под ред. Г.С.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– М.: ООО «Русское слово – учебник», 2013.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(ФГОС.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Инновационная школа);</w:t>
      </w:r>
      <w:proofErr w:type="gramEnd"/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Литература 6 класс. Учебник в 2-х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частяхМ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«Русское слово», 2005г. Г.С.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Литература.7 класс Учебник в 2-х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частяхМ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«Русское слово», 2006г.; Г.С.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Литература. 8 класс. Учебник в 2-х частях М. «Русское слово», 2008г.; Г.С.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Литература 9 класс. Учебник в 2-х частях М. «Русское слово», 2009г.</w:t>
      </w: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21"/>
          <w:szCs w:val="21"/>
        </w:rPr>
        <w:t xml:space="preserve">а изучение курса литературы  на этапе основного общего образования </w:t>
      </w:r>
      <w:r>
        <w:rPr>
          <w:rFonts w:ascii="Arial" w:hAnsi="Arial" w:cs="Arial"/>
          <w:color w:val="000000"/>
          <w:sz w:val="21"/>
          <w:szCs w:val="21"/>
        </w:rPr>
        <w:t xml:space="preserve">отводится </w:t>
      </w:r>
      <w:r>
        <w:rPr>
          <w:rFonts w:ascii="Arial" w:hAnsi="Arial" w:cs="Arial"/>
          <w:color w:val="000000"/>
          <w:sz w:val="21"/>
          <w:szCs w:val="21"/>
        </w:rPr>
        <w:t xml:space="preserve"> 452 </w:t>
      </w:r>
      <w:r>
        <w:rPr>
          <w:rFonts w:ascii="Arial" w:hAnsi="Arial" w:cs="Arial"/>
          <w:color w:val="000000"/>
          <w:sz w:val="21"/>
          <w:szCs w:val="21"/>
        </w:rPr>
        <w:t>ч, в том числе: в 5 классе — 102 ч, в 6 классе — 102 ч, в 7 классе — 68 ч, в 8 классе — 68</w:t>
      </w:r>
      <w:r>
        <w:rPr>
          <w:rFonts w:ascii="Arial" w:hAnsi="Arial" w:cs="Arial"/>
          <w:color w:val="000000"/>
          <w:sz w:val="21"/>
          <w:szCs w:val="21"/>
        </w:rPr>
        <w:t xml:space="preserve"> ч, в 9 классе — 102 ч.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A59" w:rsidRDefault="00697A59" w:rsidP="00697A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.Формы контроля. </w:t>
      </w:r>
      <w:r>
        <w:rPr>
          <w:rFonts w:ascii="Arial" w:hAnsi="Arial" w:cs="Arial"/>
          <w:color w:val="000000"/>
          <w:sz w:val="21"/>
          <w:szCs w:val="21"/>
        </w:rPr>
        <w:t>Промежуточная аттестация проводится в конце каждого года в форме сочинения.</w:t>
      </w:r>
    </w:p>
    <w:p w:rsidR="009F5562" w:rsidRDefault="009F5562"/>
    <w:sectPr w:rsidR="009F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59"/>
    <w:rsid w:val="00697A59"/>
    <w:rsid w:val="009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2024-10-09T14:53:00Z</dcterms:created>
  <dcterms:modified xsi:type="dcterms:W3CDTF">2024-10-09T14:57:00Z</dcterms:modified>
</cp:coreProperties>
</file>