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04A" w:rsidRPr="00ED6F8A" w:rsidRDefault="00A3304A" w:rsidP="00A3304A">
      <w:pPr>
        <w:autoSpaceDE w:val="0"/>
        <w:autoSpaceDN w:val="0"/>
        <w:spacing w:after="0" w:line="240" w:lineRule="atLeast"/>
        <w:ind w:left="149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3304A" w:rsidRPr="00ED6F8A" w:rsidRDefault="00A3304A" w:rsidP="00A3304A">
      <w:pPr>
        <w:autoSpaceDE w:val="0"/>
        <w:autoSpaceDN w:val="0"/>
        <w:spacing w:before="670" w:after="0" w:line="240" w:lineRule="atLeast"/>
        <w:ind w:right="2380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A3304A" w:rsidRPr="00ED6F8A" w:rsidRDefault="00A3304A" w:rsidP="00A3304A">
      <w:pPr>
        <w:autoSpaceDE w:val="0"/>
        <w:autoSpaceDN w:val="0"/>
        <w:spacing w:before="670" w:after="0" w:line="240" w:lineRule="atLeast"/>
        <w:ind w:right="2934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Курманаевского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A3304A" w:rsidRPr="00ED6F8A" w:rsidRDefault="00A3304A" w:rsidP="00A3304A">
      <w:pPr>
        <w:autoSpaceDE w:val="0"/>
        <w:autoSpaceDN w:val="0"/>
        <w:spacing w:before="670" w:after="1376" w:line="240" w:lineRule="atLeast"/>
        <w:ind w:right="3688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20"/>
        <w:gridCol w:w="3380"/>
      </w:tblGrid>
      <w:tr w:rsidR="00A3304A" w:rsidTr="00A3304A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48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4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4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3304A" w:rsidTr="00A3304A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after="0" w:line="240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заседании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after="0" w:line="240" w:lineRule="atLeast"/>
              <w:ind w:left="4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after="0" w:line="240" w:lineRule="atLeast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A3304A" w:rsidTr="00A3304A">
        <w:trPr>
          <w:trHeight w:hRule="exact" w:val="4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after="0" w:line="240" w:lineRule="atLeast"/>
            </w:pP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9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9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240" w:lineRule="atLeast"/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546"/>
      </w:tblGrid>
      <w:tr w:rsidR="00A3304A" w:rsidTr="00A3304A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60" w:after="0" w:line="240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60" w:after="0" w:line="240" w:lineRule="atLeast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60" w:after="0" w:line="240" w:lineRule="atLeast"/>
              <w:ind w:right="-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</w:tr>
      <w:tr w:rsidR="00A3304A" w:rsidTr="00A3304A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4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4" w:after="0" w:line="240" w:lineRule="atLeast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A3304A" w:rsidRDefault="00A3304A" w:rsidP="00A3304A">
            <w:pPr>
              <w:tabs>
                <w:tab w:val="left" w:pos="2993"/>
              </w:tabs>
              <w:autoSpaceDE w:val="0"/>
              <w:autoSpaceDN w:val="0"/>
              <w:spacing w:before="94" w:after="0" w:line="240" w:lineRule="atLeast"/>
              <w:ind w:right="707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A3304A" w:rsidRPr="004F5480" w:rsidRDefault="00A3304A" w:rsidP="00A3304A">
      <w:pPr>
        <w:autoSpaceDE w:val="0"/>
        <w:autoSpaceDN w:val="0"/>
        <w:spacing w:before="122" w:after="0" w:line="240" w:lineRule="atLeas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</w:t>
      </w:r>
    </w:p>
    <w:p w:rsidR="00A3304A" w:rsidRDefault="00A3304A" w:rsidP="00A3304A">
      <w:pPr>
        <w:autoSpaceDE w:val="0"/>
        <w:autoSpaceDN w:val="0"/>
        <w:spacing w:before="182" w:after="0" w:line="240" w:lineRule="atLeast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________2022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EF6762" w:rsidRDefault="00EF6762" w:rsidP="00EF6762">
      <w:pPr>
        <w:autoSpaceDE w:val="0"/>
        <w:autoSpaceDN w:val="0"/>
        <w:spacing w:before="166" w:after="0" w:line="240" w:lineRule="atLeast"/>
        <w:ind w:right="106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Адаптированная </w:t>
      </w:r>
      <w:r w:rsidRPr="00EF67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рабочая программа </w:t>
      </w:r>
    </w:p>
    <w:p w:rsidR="00EF6762" w:rsidRPr="00EF6762" w:rsidRDefault="00EF6762" w:rsidP="00EF6762">
      <w:pPr>
        <w:autoSpaceDE w:val="0"/>
        <w:autoSpaceDN w:val="0"/>
        <w:spacing w:before="166" w:after="0" w:line="240" w:lineRule="atLeast"/>
        <w:ind w:right="10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F67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индивидуального обучения</w:t>
      </w:r>
    </w:p>
    <w:p w:rsidR="00A3304A" w:rsidRPr="00EF6762" w:rsidRDefault="00A3304A" w:rsidP="00A3304A">
      <w:pPr>
        <w:autoSpaceDE w:val="0"/>
        <w:autoSpaceDN w:val="0"/>
        <w:spacing w:before="166" w:after="0" w:line="240" w:lineRule="atLeast"/>
        <w:ind w:right="4012"/>
        <w:jc w:val="right"/>
        <w:rPr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A3304A" w:rsidRPr="00EF6762" w:rsidRDefault="00A3304A" w:rsidP="00A3304A">
      <w:pPr>
        <w:autoSpaceDE w:val="0"/>
        <w:autoSpaceDN w:val="0"/>
        <w:spacing w:before="70" w:after="0" w:line="240" w:lineRule="atLeast"/>
        <w:ind w:right="4318"/>
        <w:jc w:val="right"/>
        <w:rPr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A3304A" w:rsidRPr="00EF6762" w:rsidRDefault="00A3304A" w:rsidP="00A3304A">
      <w:pPr>
        <w:autoSpaceDE w:val="0"/>
        <w:autoSpaceDN w:val="0"/>
        <w:spacing w:before="670" w:after="0" w:line="240" w:lineRule="atLeast"/>
        <w:ind w:right="2726"/>
        <w:jc w:val="right"/>
        <w:rPr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для 6 класса основного общего образования</w:t>
      </w:r>
    </w:p>
    <w:p w:rsidR="00A3304A" w:rsidRPr="00EF6762" w:rsidRDefault="00A3304A" w:rsidP="00A3304A">
      <w:pPr>
        <w:autoSpaceDE w:val="0"/>
        <w:autoSpaceDN w:val="0"/>
        <w:spacing w:before="72" w:after="0" w:line="240" w:lineRule="atLeast"/>
        <w:ind w:right="3610"/>
        <w:jc w:val="right"/>
        <w:rPr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A3304A" w:rsidRPr="00EF6762" w:rsidRDefault="00A3304A" w:rsidP="00A3304A">
      <w:pPr>
        <w:autoSpaceDE w:val="0"/>
        <w:autoSpaceDN w:val="0"/>
        <w:spacing w:before="2112" w:after="0" w:line="240" w:lineRule="atLeast"/>
        <w:ind w:right="30"/>
        <w:jc w:val="right"/>
        <w:rPr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Составитель: Есипова Татьяна Николаевна</w:t>
      </w:r>
    </w:p>
    <w:p w:rsidR="00A3304A" w:rsidRPr="00EF6762" w:rsidRDefault="00A3304A" w:rsidP="00A3304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учитель географии</w:t>
      </w:r>
    </w:p>
    <w:p w:rsidR="00A3304A" w:rsidRDefault="00A3304A" w:rsidP="00A3304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6762" w:rsidRDefault="00EF6762" w:rsidP="00A3304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6762" w:rsidRDefault="00EF6762" w:rsidP="00A3304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6762" w:rsidRPr="00EF6762" w:rsidRDefault="00EF6762" w:rsidP="00A3304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3304A" w:rsidRPr="00EF6762" w:rsidRDefault="00A3304A" w:rsidP="00A3304A">
      <w:pPr>
        <w:autoSpaceDE w:val="0"/>
        <w:autoSpaceDN w:val="0"/>
        <w:spacing w:after="0" w:line="240" w:lineRule="atLeast"/>
        <w:ind w:right="35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EF6762">
        <w:rPr>
          <w:rFonts w:ascii="Times New Roman" w:eastAsia="Times New Roman" w:hAnsi="Times New Roman"/>
          <w:color w:val="000000"/>
          <w:sz w:val="24"/>
          <w:lang w:val="ru-RU"/>
        </w:rPr>
        <w:t>п. Волжский 2022</w:t>
      </w:r>
    </w:p>
    <w:p w:rsidR="00EF6762" w:rsidRPr="00EF6762" w:rsidRDefault="00EF6762" w:rsidP="00A3304A">
      <w:pPr>
        <w:autoSpaceDE w:val="0"/>
        <w:autoSpaceDN w:val="0"/>
        <w:spacing w:after="0" w:line="240" w:lineRule="atLeast"/>
        <w:ind w:right="35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6762" w:rsidRPr="00EF6762" w:rsidRDefault="00EF6762" w:rsidP="00A3304A">
      <w:pPr>
        <w:autoSpaceDE w:val="0"/>
        <w:autoSpaceDN w:val="0"/>
        <w:spacing w:after="0" w:line="240" w:lineRule="atLeast"/>
        <w:ind w:right="35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F6762" w:rsidRPr="00EF6762" w:rsidRDefault="00EF6762" w:rsidP="00A3304A">
      <w:pPr>
        <w:autoSpaceDE w:val="0"/>
        <w:autoSpaceDN w:val="0"/>
        <w:spacing w:after="0" w:line="240" w:lineRule="atLeast"/>
        <w:ind w:right="3534"/>
        <w:jc w:val="right"/>
        <w:rPr>
          <w:lang w:val="ru-RU"/>
        </w:rPr>
      </w:pPr>
    </w:p>
    <w:p w:rsidR="00137929" w:rsidRDefault="00137929">
      <w:pPr>
        <w:rPr>
          <w:lang w:val="ru-RU"/>
        </w:rPr>
      </w:pPr>
    </w:p>
    <w:p w:rsidR="00EF6762" w:rsidRPr="00EF6762" w:rsidRDefault="00EF6762">
      <w:pPr>
        <w:rPr>
          <w:lang w:val="ru-RU"/>
        </w:rPr>
      </w:pPr>
    </w:p>
    <w:p w:rsidR="00EF6762" w:rsidRDefault="00EF6762" w:rsidP="00A3304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F6762" w:rsidRDefault="00EF6762" w:rsidP="00A3304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F6762" w:rsidRPr="00EF6762" w:rsidRDefault="00EF6762" w:rsidP="00EF6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6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Пояснительная записка</w:t>
      </w:r>
    </w:p>
    <w:p w:rsidR="00EF6762" w:rsidRPr="00EF6762" w:rsidRDefault="00EF6762" w:rsidP="00EF6762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EF67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Данная образовательная программа разработана на основе</w:t>
      </w:r>
      <w:r w:rsidRPr="00EF6762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следующих нормативных документов:</w:t>
      </w:r>
    </w:p>
    <w:p w:rsidR="00EF6762" w:rsidRPr="00EF6762" w:rsidRDefault="00EF6762" w:rsidP="00EF6762">
      <w:pPr>
        <w:widowControl w:val="0"/>
        <w:numPr>
          <w:ilvl w:val="0"/>
          <w:numId w:val="10"/>
        </w:numPr>
        <w:tabs>
          <w:tab w:val="num" w:pos="-218"/>
          <w:tab w:val="num" w:pos="284"/>
        </w:tabs>
        <w:autoSpaceDE w:val="0"/>
        <w:spacing w:after="0" w:line="240" w:lineRule="auto"/>
        <w:ind w:left="142" w:hanging="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Федеральный закон Российской Федерации «Об образовании в Российской Федерации» (от 29.12.2012 № 273-ФЗ).</w:t>
      </w:r>
    </w:p>
    <w:p w:rsidR="00EF6762" w:rsidRPr="00EF6762" w:rsidRDefault="00EF6762" w:rsidP="00EF6762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 Министерства </w:t>
      </w:r>
      <w:proofErr w:type="gram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образования  и</w:t>
      </w:r>
      <w:proofErr w:type="gram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науки Российской Федерации от 17.12.2010 г. № 1897 «Об утверждении федерального государственного образовательного стандарта основного общего образования».</w:t>
      </w:r>
    </w:p>
    <w:p w:rsidR="00EF6762" w:rsidRPr="00EF6762" w:rsidRDefault="00EF6762" w:rsidP="00EF6762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4. Приказ Министерства Просвещения Российской Федерации от 28.12.2018 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proofErr w:type="gram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».(</w:t>
      </w:r>
      <w:proofErr w:type="gram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изм. в ред. Приказа Министерства Просвещения РФ от 08.05.2019 г. № 233)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5. Примерная основная образовательная программа основного общего образования. Одобрена решением федерального учебно-методического объединения по общему образованию 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EF676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2015 г</w:t>
        </w:r>
      </w:smartTag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№ 1/15) </w:t>
      </w:r>
      <w:hyperlink r:id="rId5" w:history="1">
        <w:r w:rsidRPr="00EF67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www.fgosreestr.ru</w:t>
        </w:r>
      </w:hyperlink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  </w:t>
      </w: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Примерная адаптированная основная общеобразовательная программа образования обучающихся с умственной отсталостью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(интеллектуальными нарушениями)</w:t>
      </w:r>
      <w:r w:rsidRPr="00EF6762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ОДОБРЕНА  решением</w:t>
      </w:r>
      <w:proofErr w:type="gram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федерального учебно-методического объединения по общему образованию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протокол  от</w:t>
      </w:r>
      <w:proofErr w:type="gram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22 декабря  2015 г. № 4/15)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7. Санитарно-эпидемиологические требования к условиям и организации обучения в общеобразовательных учреждениях. </w:t>
      </w:r>
      <w:proofErr w:type="spell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СанПин</w:t>
      </w:r>
      <w:proofErr w:type="spell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2.4.2.2821-10 (Постановление Главного государственного санитарного врача Российской Федерации от 29.12.2010 г. № 189 в редакции от 24.11.2015 г).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rPr>
          <w:rFonts w:ascii="Times New Roman" w:eastAsia="Times New Roman" w:hAnsi="Times New Roman" w:cs="Times New Roman"/>
          <w:w w:val="109"/>
          <w:sz w:val="24"/>
          <w:szCs w:val="24"/>
          <w:lang w:val="ru-RU" w:eastAsia="ar-SA"/>
        </w:rPr>
      </w:pP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8. </w:t>
      </w:r>
      <w:r w:rsidRPr="00EF6762">
        <w:rPr>
          <w:rFonts w:ascii="Times New Roman" w:eastAsia="Times New Roman" w:hAnsi="Times New Roman" w:cs="Times New Roman"/>
          <w:w w:val="109"/>
          <w:sz w:val="24"/>
          <w:szCs w:val="24"/>
          <w:lang w:val="ru-RU" w:eastAsia="ar-SA"/>
        </w:rPr>
        <w:t>Концепция развития географического образования в Российской Федерации.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F6762">
        <w:rPr>
          <w:rFonts w:ascii="Times New Roman" w:eastAsia="Times New Roman" w:hAnsi="Times New Roman" w:cs="Times New Roman"/>
          <w:w w:val="109"/>
          <w:sz w:val="24"/>
          <w:szCs w:val="24"/>
          <w:lang w:val="ru-RU" w:eastAsia="ar-SA"/>
        </w:rPr>
        <w:t xml:space="preserve">  9.</w:t>
      </w: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География. Сборник примерных рабочих программ. Предметные линии «Полярная звезда».5-11 классы. В.П. Максаковского.10-11 классы. Базовый </w:t>
      </w:r>
      <w:proofErr w:type="spellStart"/>
      <w:proofErr w:type="gramStart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уровень:учеб</w:t>
      </w:r>
      <w:proofErr w:type="spellEnd"/>
      <w:proofErr w:type="gramEnd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пособие для </w:t>
      </w:r>
      <w:proofErr w:type="spellStart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организаций /А.И. Алексеев и др..- 2-е </w:t>
      </w:r>
      <w:proofErr w:type="spellStart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изд</w:t>
      </w:r>
      <w:proofErr w:type="spellEnd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перераб</w:t>
      </w:r>
      <w:proofErr w:type="spellEnd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– </w:t>
      </w:r>
      <w:proofErr w:type="spellStart"/>
      <w:proofErr w:type="gramStart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М.:Просвещение</w:t>
      </w:r>
      <w:proofErr w:type="spellEnd"/>
      <w:proofErr w:type="gramEnd"/>
      <w:r w:rsidRPr="00EF6762">
        <w:rPr>
          <w:rFonts w:ascii="Times New Roman" w:eastAsia="Calibri" w:hAnsi="Times New Roman" w:cs="Times New Roman"/>
          <w:sz w:val="24"/>
          <w:szCs w:val="24"/>
          <w:lang w:val="ru-RU"/>
        </w:rPr>
        <w:t>, 2020</w:t>
      </w:r>
    </w:p>
    <w:p w:rsidR="00EF6762" w:rsidRPr="00EF6762" w:rsidRDefault="00EF6762" w:rsidP="00EF6762">
      <w:pPr>
        <w:tabs>
          <w:tab w:val="num" w:pos="284"/>
        </w:tabs>
        <w:spacing w:after="0" w:line="240" w:lineRule="auto"/>
        <w:ind w:left="142" w:hanging="66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762">
        <w:rPr>
          <w:rFonts w:ascii="Times New Roman" w:eastAsia="Times New Roman" w:hAnsi="Times New Roman" w:cs="Times New Roman"/>
          <w:w w:val="109"/>
          <w:sz w:val="24"/>
          <w:szCs w:val="24"/>
          <w:lang w:val="ru-RU" w:eastAsia="ar-SA"/>
        </w:rPr>
        <w:t xml:space="preserve">  10.</w:t>
      </w:r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Учебник: География. 5-6 классы: учеб. для </w:t>
      </w:r>
      <w:proofErr w:type="spellStart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общеобразоват</w:t>
      </w:r>
      <w:proofErr w:type="spellEnd"/>
      <w:r w:rsidRPr="00EF67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организаций / Алексеев А.И., Николина В.В., Липкина Е.К. и др. – 2-е изд. – М.: Просвещение, 2020.</w:t>
      </w:r>
    </w:p>
    <w:p w:rsidR="00EF6762" w:rsidRDefault="00EF6762" w:rsidP="00A3304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DD" w:rsidRPr="008445DD" w:rsidRDefault="008445DD" w:rsidP="008445D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Адаптированная рабочая </w:t>
      </w:r>
      <w:proofErr w:type="gramStart"/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программа 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рассчитана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34 часа</w:t>
      </w: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в год (1 час в неделю) и направлена на базовый (общеобразовательный) уровень изучения предмета.</w:t>
      </w:r>
    </w:p>
    <w:p w:rsidR="008445DD" w:rsidRPr="008445DD" w:rsidRDefault="008445DD" w:rsidP="008445D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Адаптированная рабочая </w:t>
      </w:r>
      <w:proofErr w:type="gramStart"/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 составлена</w:t>
      </w:r>
      <w:proofErr w:type="gramEnd"/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учащихся индивидуального обучения 6-х классов, программа, адаптированная для этой категории обучающихся с учетом особенностей их психофизического развития, индивидуальных возможностей, и обеспечивающая коррекцию нарушений развития и социальную адаптацию.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445DD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Основные  цели</w:t>
      </w:r>
      <w:proofErr w:type="gramEnd"/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образования обучающихся с умственной отсталостью (интеллектуальными нарушениями):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8"/>
          <w:lang w:val="ru-RU"/>
        </w:rPr>
      </w:pP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формирование здорового образа жизни, элементарных правил поведения в экстремальных ситуациях.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Формы организации работы</w:t>
      </w: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обучающихся: </w:t>
      </w: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>Индивидуальная.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Формы учебных занятий:</w:t>
      </w: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мини – лекции; диалоги и беседы; 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Виды деятельности обучающихся:</w:t>
      </w:r>
      <w:r w:rsidRPr="008445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устные сообщения; обсуждения; работа с источниками; доклады; рефлексия.</w:t>
      </w:r>
    </w:p>
    <w:p w:rsidR="008445DD" w:rsidRPr="008445DD" w:rsidRDefault="008445DD" w:rsidP="008445DD">
      <w:pPr>
        <w:spacing w:after="0" w:line="240" w:lineRule="auto"/>
        <w:rPr>
          <w:rFonts w:ascii="Times New Roman" w:eastAsia="Calibri" w:hAnsi="Times New Roman" w:cs="Times New Roman"/>
          <w:b/>
          <w:szCs w:val="24"/>
          <w:lang w:val="ru-RU"/>
        </w:rPr>
      </w:pPr>
      <w:r w:rsidRPr="00844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Формы </w:t>
      </w:r>
      <w:proofErr w:type="gramStart"/>
      <w:r w:rsidRPr="00844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контроля: </w:t>
      </w:r>
      <w:r w:rsidRPr="008445DD">
        <w:rPr>
          <w:rFonts w:ascii="Times New Roman" w:eastAsia="Calibri" w:hAnsi="Times New Roman" w:cs="Times New Roman"/>
          <w:szCs w:val="24"/>
          <w:lang w:val="ru-RU"/>
        </w:rPr>
        <w:t xml:space="preserve"> работы</w:t>
      </w:r>
      <w:proofErr w:type="gramEnd"/>
      <w:r w:rsidRPr="008445DD">
        <w:rPr>
          <w:rFonts w:ascii="Times New Roman" w:eastAsia="Calibri" w:hAnsi="Times New Roman" w:cs="Times New Roman"/>
          <w:szCs w:val="24"/>
          <w:lang w:val="ru-RU"/>
        </w:rPr>
        <w:t xml:space="preserve"> с контурными картами, практические работы, работа с картами атласа, заполнение таблиц, индивидуальный устный опрос.</w:t>
      </w:r>
    </w:p>
    <w:p w:rsidR="008445DD" w:rsidRPr="008445DD" w:rsidRDefault="008445DD" w:rsidP="00844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ru-RU" w:eastAsia="ru-RU"/>
        </w:rPr>
      </w:pPr>
    </w:p>
    <w:p w:rsidR="008445DD" w:rsidRPr="008445DD" w:rsidRDefault="008445DD" w:rsidP="00844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Планируемые результаты изучения учебного предмета «География. 6 класс»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Обучающийся с умственной отсталостью (интеллектуальными нарушениями) получает образование по АООП (варианты 1),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ограничений здоровья.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Освоение обучающимися АООП, которая создана на основе ФГОС, предполагает достижение ими двух видов результатов: личностных и предметных.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личностным результатам освоения АООП относятся: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1) осознание себя как гражданина России; формирование чувства гордости за свою Родину;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воспитание уважительного отношения к иному мнению, истории и культуре других народов;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proofErr w:type="spellStart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овладение начальными навыками адаптации в динамично изменяющемся и развивающемся мире;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овладение социально-бытовыми навыками, используемыми в повседневной жизни;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владение навыками коммуникации и принятыми нормами социального взаимодействия;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</w:t>
      </w:r>
      <w:proofErr w:type="spellStart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навыков сотрудничества с взрослыми и сверстниками в разных социальных ситуациях;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10) воспитание эстетических потребностей, ценностей и чувств;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11) развитие этических чувств, проявление доброжелательности, </w:t>
      </w:r>
      <w:proofErr w:type="spellStart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эмоционально-нра¬вственной</w:t>
      </w:r>
      <w:proofErr w:type="spellEnd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отзывчивости и взаимопомощи, проявление сопереживания к чувствам других людей;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12) </w:t>
      </w:r>
      <w:proofErr w:type="spellStart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</w:t>
      </w:r>
      <w:proofErr w:type="spellEnd"/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13) проявление готовности к самостоятельной жизни.</w:t>
      </w:r>
    </w:p>
    <w:p w:rsidR="008445DD" w:rsidRPr="008445DD" w:rsidRDefault="008445DD" w:rsidP="0084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Предметные результаты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  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Минимальный уровень: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выделение, описание и объяснение существенных признаков географических объектов и явлений;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сравнение географических объектов, фактов, явлений, событий по заданным критериям;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Достаточный уровень: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нахождение в различных источниках и анализ географической информации;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8445DD" w:rsidRPr="008445DD" w:rsidRDefault="008445DD" w:rsidP="008445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45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называние и показ на иллюстрациях изученных культурных и исторических памятников своей области.</w:t>
      </w:r>
    </w:p>
    <w:p w:rsidR="00EF6762" w:rsidRDefault="00EF6762" w:rsidP="00A3304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F6762" w:rsidRDefault="00EF6762" w:rsidP="00A3304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3304A" w:rsidRPr="00ED6F8A" w:rsidRDefault="00A3304A" w:rsidP="00A3304A">
      <w:pPr>
        <w:autoSpaceDE w:val="0"/>
        <w:autoSpaceDN w:val="0"/>
        <w:spacing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346" w:after="0"/>
        <w:ind w:right="86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Оболочки Земли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Гидросфера — водная оболочка Земли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Воды суши. Способы изображения внутренних вод на картах.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Многолетняя мерзлота. Болота, их образование.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Стихийные явления в гидросфере, методы наблюдения и защиты.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Человек и гидросфера. Использование человеком энергии воды.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A3304A" w:rsidRPr="00ED6F8A" w:rsidRDefault="00A3304A" w:rsidP="00A3304A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Сравнение двух рек (России и мира) по заданным признакам.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2. Характеристика одного из крупнейших озёр России по плану в форме презентации.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3. Составление перечня поверхностных водных объектов своего края и их систематизация в форме таблицы.</w:t>
      </w:r>
    </w:p>
    <w:p w:rsidR="00A3304A" w:rsidRPr="00ED6F8A" w:rsidRDefault="00A3304A" w:rsidP="00A3304A">
      <w:pPr>
        <w:autoSpaceDE w:val="0"/>
        <w:autoSpaceDN w:val="0"/>
        <w:spacing w:before="190" w:after="0" w:line="262" w:lineRule="auto"/>
        <w:ind w:left="180" w:right="230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Атмосфера — воздушная оболочка Земли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Воздушная оболочка Земли: газовый состав, строение и значение атмосферы.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</w:t>
      </w:r>
    </w:p>
    <w:p w:rsidR="00A3304A" w:rsidRPr="00ED6F8A" w:rsidRDefault="00A3304A" w:rsidP="00A3304A">
      <w:pPr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Атмосферное давление. Ветер и причины его возникновения. Роза ветров. Бризы. Муссоны.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A3304A" w:rsidRPr="00ED6F8A" w:rsidRDefault="00A3304A" w:rsidP="00A330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Погода и её показатели.  Причины изменения погоды.</w:t>
      </w:r>
    </w:p>
    <w:p w:rsidR="00A3304A" w:rsidRPr="00ED6F8A" w:rsidRDefault="00A3304A" w:rsidP="00A3304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A3304A" w:rsidRPr="00ED6F8A" w:rsidRDefault="00A3304A" w:rsidP="00A3304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климатолог. Дистанционные методы в исследовании влияния человека на воздушную оболочку Земли.</w:t>
      </w:r>
    </w:p>
    <w:p w:rsidR="00A3304A" w:rsidRDefault="00A3304A" w:rsidP="008445DD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Практические работы</w:t>
      </w:r>
    </w:p>
    <w:p w:rsidR="008445DD" w:rsidRDefault="008445DD" w:rsidP="008445DD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445DD" w:rsidRPr="00ED6F8A" w:rsidRDefault="008445DD" w:rsidP="008445DD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Представление результатов наблюдения за погодой своей местности.</w:t>
      </w:r>
    </w:p>
    <w:p w:rsidR="008445DD" w:rsidRPr="00ED6F8A" w:rsidRDefault="008445DD" w:rsidP="008445D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2. 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445DD" w:rsidRPr="00ED6F8A" w:rsidRDefault="008445DD" w:rsidP="008445DD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Биосфера — оболочка жизни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Биосфера — оболочка жизни. Границы биосферы. Профессии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биогеограф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и геоэколог.</w:t>
      </w:r>
    </w:p>
    <w:p w:rsidR="008445DD" w:rsidRPr="00ED6F8A" w:rsidRDefault="008445DD" w:rsidP="008445DD">
      <w:pPr>
        <w:autoSpaceDE w:val="0"/>
        <w:autoSpaceDN w:val="0"/>
        <w:spacing w:before="7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Растительный и животный мир Земли. Разнообразие животного и растительного мира.</w:t>
      </w:r>
    </w:p>
    <w:p w:rsidR="008445DD" w:rsidRPr="00ED6F8A" w:rsidRDefault="008445DD" w:rsidP="008445DD">
      <w:pPr>
        <w:autoSpaceDE w:val="0"/>
        <w:autoSpaceDN w:val="0"/>
        <w:spacing w:before="7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Приспособление живых организмов к среде обитания в разных природных зонах. Жизнь в Океане.</w:t>
      </w:r>
    </w:p>
    <w:p w:rsidR="008445DD" w:rsidRPr="00ED6F8A" w:rsidRDefault="008445DD" w:rsidP="008445DD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Изменение животного и растительного мира Океана с глубиной и географической широтой.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Человек как часть биосферы. Распространение людей на Земле.</w:t>
      </w:r>
    </w:p>
    <w:p w:rsidR="008445DD" w:rsidRPr="00ED6F8A" w:rsidRDefault="008445DD" w:rsidP="008445D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Исследования и экологические проблемы.</w:t>
      </w:r>
    </w:p>
    <w:p w:rsidR="008445DD" w:rsidRPr="00ED6F8A" w:rsidRDefault="008445DD" w:rsidP="008445DD">
      <w:pPr>
        <w:autoSpaceDE w:val="0"/>
        <w:autoSpaceDN w:val="0"/>
        <w:spacing w:before="72" w:after="0" w:line="262" w:lineRule="auto"/>
        <w:ind w:left="180" w:right="3456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растительности участка местности своего края.</w:t>
      </w:r>
    </w:p>
    <w:p w:rsidR="008445DD" w:rsidRPr="00ED6F8A" w:rsidRDefault="008445DD" w:rsidP="008445DD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Природно-территориальные комплексы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445DD" w:rsidRPr="00ED6F8A" w:rsidRDefault="008445DD" w:rsidP="008445D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8445DD" w:rsidRPr="00ED6F8A" w:rsidRDefault="008445DD" w:rsidP="008445DD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(выполняется на местности)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локального природного комплекса по плану.</w:t>
      </w:r>
    </w:p>
    <w:p w:rsidR="008445DD" w:rsidRPr="00ED6F8A" w:rsidRDefault="008445DD" w:rsidP="008445DD">
      <w:pPr>
        <w:autoSpaceDE w:val="0"/>
        <w:autoSpaceDN w:val="0"/>
        <w:spacing w:before="70" w:after="0" w:line="230" w:lineRule="auto"/>
        <w:rPr>
          <w:lang w:val="ru-RU"/>
        </w:rPr>
        <w:sectPr w:rsidR="008445DD" w:rsidRPr="00ED6F8A">
          <w:pgSz w:w="11900" w:h="16840"/>
          <w:pgMar w:top="298" w:right="638" w:bottom="398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A3304A" w:rsidRPr="00ED6F8A" w:rsidRDefault="00A3304A" w:rsidP="00A3304A">
      <w:pPr>
        <w:rPr>
          <w:lang w:val="ru-RU"/>
        </w:rPr>
        <w:sectPr w:rsidR="00A3304A" w:rsidRPr="00ED6F8A">
          <w:pgSz w:w="11900" w:h="16840"/>
          <w:pgMar w:top="298" w:right="732" w:bottom="1440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A3304A" w:rsidRPr="00ED6F8A" w:rsidRDefault="00A3304A" w:rsidP="00A3304A">
      <w:pPr>
        <w:rPr>
          <w:lang w:val="ru-RU"/>
        </w:rPr>
        <w:sectPr w:rsidR="00A3304A" w:rsidRPr="00ED6F8A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  <w:bookmarkStart w:id="0" w:name="_GoBack"/>
      <w:bookmarkEnd w:id="0"/>
    </w:p>
    <w:p w:rsidR="00A3304A" w:rsidRPr="00ED6F8A" w:rsidRDefault="00A3304A" w:rsidP="00A3304A">
      <w:pPr>
        <w:autoSpaceDE w:val="0"/>
        <w:autoSpaceDN w:val="0"/>
        <w:spacing w:after="64" w:line="220" w:lineRule="exact"/>
        <w:rPr>
          <w:lang w:val="ru-RU"/>
        </w:rPr>
      </w:pPr>
    </w:p>
    <w:p w:rsidR="00A3304A" w:rsidRDefault="00A3304A" w:rsidP="00A3304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A3304A" w:rsidTr="00A3304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47" w:lineRule="auto"/>
              <w:ind w:left="72" w:right="204"/>
              <w:jc w:val="both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7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A3304A" w:rsidTr="00A3304A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</w:tr>
      <w:tr w:rsidR="00A3304A" w:rsidTr="00A3304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Оболочки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Земли</w:t>
            </w:r>
            <w:proofErr w:type="spellEnd"/>
          </w:p>
        </w:tc>
      </w:tr>
      <w:tr w:rsidR="00A3304A" w:rsidRPr="00A3304A" w:rsidTr="00A3304A">
        <w:trPr>
          <w:trHeight w:hRule="exact" w:val="39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Гидросфера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Земли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01.09.2022 06.11.2022</w:t>
            </w:r>
          </w:p>
        </w:tc>
        <w:tc>
          <w:tcPr>
            <w:tcW w:w="7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части гидросферы;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круговорот воды в природе;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источник энергии круговорота воды в природе;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физической карте полушарий, физической карте России, карте океанов, глобусу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местоположение изученных географических объектов для решения учебных и (или) практико-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картам и различать свойства вод отдельных частей Мирового океана;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картам направления тёплых и холодных океанических течений;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стихийных явлений в Мировом океане;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</w:tbl>
    <w:p w:rsidR="00A3304A" w:rsidRPr="00ED6F8A" w:rsidRDefault="00A3304A" w:rsidP="00A3304A">
      <w:pPr>
        <w:autoSpaceDE w:val="0"/>
        <w:autoSpaceDN w:val="0"/>
        <w:spacing w:after="0" w:line="14" w:lineRule="exact"/>
        <w:rPr>
          <w:lang w:val="ru-RU"/>
        </w:rPr>
      </w:pPr>
    </w:p>
    <w:p w:rsidR="00A3304A" w:rsidRPr="00ED6F8A" w:rsidRDefault="00A3304A" w:rsidP="00A3304A">
      <w:pPr>
        <w:rPr>
          <w:lang w:val="ru-RU"/>
        </w:rPr>
        <w:sectPr w:rsidR="00A3304A" w:rsidRPr="00ED6F8A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304A" w:rsidRPr="00ED6F8A" w:rsidRDefault="00A3304A" w:rsidP="00A3304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A3304A" w:rsidRPr="00A3304A" w:rsidTr="00A3304A">
        <w:trPr>
          <w:trHeight w:hRule="exact" w:val="7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Атмосфера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воздушная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07.11.2022 19.02.2023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строение атмосферы;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разных частях атмосферы;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содержание различных газов в составе воздуха;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континентальных и морских воздушных массах (температура воздуха, влажность, запылённость);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континентальных и морских воздушных массах (температура воздуха, влажность, запылённость);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амплитуду температуры воздуха, тенденции изменений температуры воздуха по статистическим данным; 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различие в температуре воздуха и атмосферном давлении на разной высоте над уровнем моря при решении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облаков и связанные с ними типы погоды; проводить измерения основных элементов погоды с использованием аналоговых и (или) цифровых приборов (термометр, барометр, анемометр, флюгер); различать относительную и абсолютную влажность воздуха;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образования облаков, тумана;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атмосферных осадков;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направления дневных и ночных бризов, муссонов;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«погода» и «климат», «бриз» и «муссон»;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годовой ход температуры воздуха на разных географических широтах;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различных климатообразующих факторов на климат отдельных территорий; зависимость климата от географической широты и высоты местности над уровнем моря;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климатические пояса Земли;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стихийных явлений в атмосфере;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климата на жизнь и хозяйственную деятельность человека;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географическую информацию в разных формах (при выполнении практической работы №1);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(при выполнении практической работы № 2);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географические вопросы для изучения глобальных климатических изменений; оценивать достоверность имеющейся информации;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и анализировать географическую информацию о глобальных климатических изменениях;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текстах информацию, характеризующую погоду и климат своей местности;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организацию совместной работы по 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</w:tbl>
    <w:p w:rsidR="00A3304A" w:rsidRPr="00ED6F8A" w:rsidRDefault="00A3304A" w:rsidP="00A3304A">
      <w:pPr>
        <w:autoSpaceDE w:val="0"/>
        <w:autoSpaceDN w:val="0"/>
        <w:spacing w:after="0" w:line="14" w:lineRule="exact"/>
        <w:rPr>
          <w:lang w:val="ru-RU"/>
        </w:rPr>
      </w:pPr>
    </w:p>
    <w:p w:rsidR="00A3304A" w:rsidRPr="00ED6F8A" w:rsidRDefault="00A3304A" w:rsidP="00A3304A">
      <w:pPr>
        <w:rPr>
          <w:lang w:val="ru-RU"/>
        </w:rPr>
        <w:sectPr w:rsidR="00A3304A" w:rsidRPr="00ED6F8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304A" w:rsidRPr="00ED6F8A" w:rsidRDefault="00A3304A" w:rsidP="00A3304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A3304A" w:rsidRPr="00A3304A" w:rsidTr="00A3304A">
        <w:trPr>
          <w:trHeight w:hRule="exact" w:val="40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жизни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20.02.2023 26.03.2023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существенные признаки биосферы; называть границы биосферы;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приспособления живых организмов к среде обитания в разных природных зонах в Мировом океане с глубиной и географической широтой;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густо и малозаселённых территорий мира;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экологических проблем, связанных с биосферой;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выбирать оптимальную форму представления географической информации;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систематизировать информацию о состоянии окружающей среды своей местности (при выполнении 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географические вопросы как исследовательский инструмент познания;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учебного исследования по установлению причинно-следственных связей изменения животного и растительного мира океана с глубиной и географической широтой;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растительность, устанавливать связи между компонентами природы (при выполнении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наблюдения и фиксировать и систематизировать их результаты;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организацию совместной работы, распределять роли, принимать цель совместной деятельности;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A3304A" w:rsidTr="00A3304A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</w:tr>
      <w:tr w:rsidR="00A3304A" w:rsidTr="00A3304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Заключение</w:t>
            </w:r>
            <w:proofErr w:type="spellEnd"/>
          </w:p>
        </w:tc>
      </w:tr>
      <w:tr w:rsidR="00A3304A" w:rsidRPr="00A3304A" w:rsidTr="00A3304A">
        <w:trPr>
          <w:trHeight w:hRule="exact" w:val="4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территориальные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комплексы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10.04.2023 14.05.2023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 приводить примеры взаимосвязи оболочек Земли;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почвы разных природных зон по естественному плодородию;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факторы, влияющие на образование почвы;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взаимосвязи компонентов природно-территориального комплекса (при выполнении 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круговороты вещества на Земле;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особо охраняемых территорий мира и России;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природных объектов списка Всемирного наследия ЮНЕСКО;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необходимости охраны природы; сохранения биоразнообразия планеты;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извлекать информацию о выявления примеров путей решения экологических проблем из различных источников;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A3304A" w:rsidTr="00A3304A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</w:tr>
      <w:tr w:rsidR="00A3304A" w:rsidTr="00A3304A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</w:tr>
      <w:tr w:rsidR="00A3304A" w:rsidTr="00A3304A">
        <w:trPr>
          <w:trHeight w:hRule="exact" w:val="904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304A" w:rsidRDefault="00A3304A" w:rsidP="00A3304A">
      <w:pPr>
        <w:sectPr w:rsidR="00A3304A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78" w:line="220" w:lineRule="exact"/>
      </w:pPr>
    </w:p>
    <w:p w:rsidR="00A3304A" w:rsidRDefault="00A3304A" w:rsidP="00A3304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932"/>
        <w:gridCol w:w="992"/>
        <w:gridCol w:w="1164"/>
        <w:gridCol w:w="1139"/>
        <w:gridCol w:w="1134"/>
      </w:tblGrid>
      <w:tr w:rsidR="00A3304A" w:rsidTr="00A3304A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A55C45" w:rsidRDefault="00A3304A" w:rsidP="00A330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71" w:lineRule="auto"/>
              <w:ind w:left="72" w:right="13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A3304A" w:rsidRPr="004F5480" w:rsidTr="00A3304A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Контр.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F5480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A55C45" w:rsidRDefault="00A3304A" w:rsidP="00A3304A">
            <w:pPr>
              <w:jc w:val="center"/>
              <w:rPr>
                <w:b/>
                <w:lang w:val="ru-RU"/>
              </w:rPr>
            </w:pPr>
            <w:r w:rsidRPr="00A55C45">
              <w:rPr>
                <w:b/>
                <w:lang w:val="ru-RU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A55C45" w:rsidRDefault="00A3304A" w:rsidP="00A3304A">
            <w:pPr>
              <w:jc w:val="center"/>
              <w:rPr>
                <w:b/>
                <w:lang w:val="ru-RU"/>
              </w:rPr>
            </w:pPr>
            <w:r w:rsidRPr="00A55C45">
              <w:rPr>
                <w:b/>
                <w:lang w:val="ru-RU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4F5480" w:rsidRDefault="00A3304A" w:rsidP="00A3304A">
            <w:pPr>
              <w:rPr>
                <w:lang w:val="ru-RU"/>
              </w:rPr>
            </w:pPr>
          </w:p>
        </w:tc>
      </w:tr>
      <w:tr w:rsidR="00A3304A" w:rsidRPr="004F5480" w:rsidTr="00A3304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Гидросфера и методы её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изучения. Части гидросферы.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круговорот воды.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гидросферы.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rPr>
                <w:lang w:val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4F5480" w:rsidRDefault="00A3304A" w:rsidP="00A330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F5480">
              <w:rPr>
                <w:lang w:val="ru-RU"/>
              </w:rPr>
              <w:br/>
            </w: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A3304A" w:rsidTr="00A3304A">
        <w:trPr>
          <w:trHeight w:hRule="exact" w:val="14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и его части.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81" w:lineRule="auto"/>
              <w:ind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8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31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6634F8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вод Мирового океана. Профессия океанолог. Солёность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температура океанических вод. Океанические течения. Тёплые и холодные течения.</w:t>
            </w:r>
            <w:r>
              <w:rPr>
                <w:lang w:val="ru-RU"/>
              </w:rPr>
              <w:t xml:space="preserve"> </w:t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изображения на географических картах океанических течений,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солёности и температуры вод. </w:t>
            </w:r>
            <w:r w:rsidRPr="006634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на картах.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2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 вод Мирового океана: волны, течения, приливы и отливы.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Мировом океане. Способы изучения и наблюдения за загрязнением вод Мирового океана.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98" w:right="650" w:bottom="4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993"/>
        <w:gridCol w:w="1275"/>
        <w:gridCol w:w="1134"/>
        <w:gridCol w:w="1134"/>
      </w:tblGrid>
      <w:tr w:rsidR="00A3304A" w:rsidRPr="00A3304A" w:rsidTr="00A3304A">
        <w:trPr>
          <w:trHeight w:hRule="exact" w:val="3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Реки: горные и равнинные.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Речная система, бассейн,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водораздел. Пороги и водопады. Питание и режим реки. Практическая работа. Сравнение двух рек (России и мира) по заданным признакам.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3304A" w:rsidRPr="00A3304A" w:rsidTr="00A3304A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Озёра. Происхождение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озёрных котловин. Питание озёр. Озёра сточные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бессточные. Болота,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образование. Профессия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гидролог. Практическая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Характеристика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одного из крупнейших озёр России по плану в форме презентации.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3304A" w:rsidTr="00A3304A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Подземные воды (грунтовые, межпластовые,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артезианские),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происхождение, условия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залегания и использования.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83" w:lineRule="auto"/>
              <w:ind w:left="7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образования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межпластовых </w:t>
            </w:r>
            <w:r w:rsidRPr="00ED6F8A">
              <w:rPr>
                <w:lang w:val="ru-RU"/>
              </w:rPr>
              <w:br/>
            </w:r>
            <w:proofErr w:type="spellStart"/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вод.Минеральные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источники. Природные ледники: горные и покровные.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мерзлота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387"/>
        <w:gridCol w:w="1134"/>
      </w:tblGrid>
      <w:tr w:rsidR="00A3304A" w:rsidRPr="00A3304A" w:rsidTr="00A3304A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гидросфере, методы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и защиты.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гидросфера.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энергии воды.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космических методов в исследовании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влияния человека на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гидросферу. Практическая работа. Составление перечня поверхностных водных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своего края и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в форме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3304A" w:rsidTr="00A3304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"Гидросфера".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Температура воздуха.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Суточный ход температуры воздуха и его графическое отображение. Особенности суточного хода температуры воздуха в зависимости от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 Солнца над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Среднесуточная,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среднемесячная,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среднегодовая температура.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нагревания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от угла падения солнечных лучей.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246"/>
        <w:gridCol w:w="1275"/>
      </w:tblGrid>
      <w:tr w:rsidR="00A3304A" w:rsidTr="00A3304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Ветер и причины его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ветров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бризы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муссоны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атмосфере. Влажность воздуха. Образование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облаков. Облака и их виды.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74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осадков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RPr="00A3304A" w:rsidTr="00A3304A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её показатели.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изменения погоды. Практическая работа.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результатов наблюдения за погодой своей местности в виде розы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ветров. Климат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климатообразующие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факторы. Зависимость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климата от географической широты и высоты местности над уровнем моря.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3304A" w:rsidTr="00A3304A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атмосфера.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Взаимовлияние человека и атмосферы. Адаптация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к климатическим условиям.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атмосфере. Современные изменения климата.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66" w:line="220" w:lineRule="exact"/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104"/>
        <w:gridCol w:w="1559"/>
      </w:tblGrid>
      <w:tr w:rsidR="00A3304A" w:rsidTr="00A3304A">
        <w:trPr>
          <w:trHeight w:hRule="exact" w:val="75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метеоролог.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метеорологические данные и способы  отображения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 погоды на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метеорологической карте.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атмосфере. Практическая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Анализ графика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суточного хода температуры воздуха и относительной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влажности с целью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установления зависимости между данными элементами погоды. Способы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и изучения за глобальным климатом.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климатолог.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Дистанционные методы в исследовании влияния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на воздушную оболочку Земли.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"Атмосфера"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Биосфера - оболочка жизни. Границы биосферы.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геоэколог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RPr="00A3304A" w:rsidTr="00A3304A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Растительный и животный мир Земли. Разнообразие животного и растительного мира Практическая работа.</w:t>
            </w:r>
          </w:p>
          <w:p w:rsidR="00A3304A" w:rsidRPr="00ED6F8A" w:rsidRDefault="00A3304A" w:rsidP="00A3304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растительности участка местности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3304A" w:rsidTr="00A3304A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Приспособление живых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организмов к среде обитания в разных природных зонах. Жизнь в океане. Изменение животного и растительного мира Океана с глубиной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широтой.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66" w:line="220" w:lineRule="exact"/>
      </w:pPr>
    </w:p>
    <w:tbl>
      <w:tblPr>
        <w:tblW w:w="1086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482"/>
        <w:gridCol w:w="622"/>
        <w:gridCol w:w="1646"/>
        <w:gridCol w:w="7"/>
      </w:tblGrid>
      <w:tr w:rsidR="00A3304A" w:rsidTr="00A3304A">
        <w:trPr>
          <w:gridAfter w:val="1"/>
          <w:wAfter w:w="7" w:type="dxa"/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Почва, её строение и состав.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почвы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плодородие почв.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оболочек Земли.</w:t>
            </w:r>
          </w:p>
          <w:p w:rsidR="00A3304A" w:rsidRDefault="00A3304A" w:rsidP="00A3304A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природном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Глобальные, региональные и локальные природные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комплексы. Природные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комплексы своей местности. Практическая работа.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локального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Промежуточная итоговая аттестация по курсу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географии 6 класса.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контрольной работы и ликвидация пробелов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gridAfter w:val="1"/>
          <w:wAfter w:w="7" w:type="dxa"/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Природная среда. Охрана природы. Природные особо охраняемые территории.</w:t>
            </w:r>
          </w:p>
          <w:p w:rsidR="00A3304A" w:rsidRDefault="00A3304A" w:rsidP="00A3304A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ЮНЕСКО.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3304A" w:rsidTr="00A3304A">
        <w:trPr>
          <w:trHeight w:hRule="exact" w:val="808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Pr="00ED6F8A" w:rsidRDefault="00A3304A" w:rsidP="00A330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04A" w:rsidRDefault="00A3304A" w:rsidP="00A3304A"/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304A" w:rsidRDefault="00A3304A" w:rsidP="00A3304A"/>
        </w:tc>
      </w:tr>
    </w:tbl>
    <w:p w:rsidR="00A3304A" w:rsidRDefault="00A3304A" w:rsidP="00A3304A">
      <w:pPr>
        <w:autoSpaceDE w:val="0"/>
        <w:autoSpaceDN w:val="0"/>
        <w:spacing w:after="0" w:line="14" w:lineRule="exact"/>
      </w:pPr>
    </w:p>
    <w:p w:rsidR="00A3304A" w:rsidRDefault="00A3304A" w:rsidP="00A3304A">
      <w:pPr>
        <w:sectPr w:rsidR="00A330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Default="00A3304A" w:rsidP="00A3304A">
      <w:pPr>
        <w:autoSpaceDE w:val="0"/>
        <w:autoSpaceDN w:val="0"/>
        <w:spacing w:after="78" w:line="220" w:lineRule="exact"/>
      </w:pPr>
    </w:p>
    <w:p w:rsidR="00A3304A" w:rsidRDefault="00A3304A" w:rsidP="00A3304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3304A" w:rsidRDefault="00A3304A" w:rsidP="00A3304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3304A" w:rsidRPr="00ED6F8A" w:rsidRDefault="00A3304A" w:rsidP="00A3304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6 класс/ Акционерное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3304A" w:rsidRPr="00ED6F8A" w:rsidRDefault="00A3304A" w:rsidP="00A3304A">
      <w:pPr>
        <w:autoSpaceDE w:val="0"/>
        <w:autoSpaceDN w:val="0"/>
        <w:spacing w:before="26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3304A" w:rsidRPr="00ED6F8A" w:rsidRDefault="00A3304A" w:rsidP="00A3304A">
      <w:pPr>
        <w:autoSpaceDE w:val="0"/>
        <w:autoSpaceDN w:val="0"/>
        <w:spacing w:before="166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справочники,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методлитература</w:t>
      </w:r>
      <w:proofErr w:type="spellEnd"/>
    </w:p>
    <w:p w:rsidR="00A3304A" w:rsidRPr="00ED6F8A" w:rsidRDefault="00A3304A" w:rsidP="00A3304A">
      <w:pPr>
        <w:autoSpaceDE w:val="0"/>
        <w:autoSpaceDN w:val="0"/>
        <w:spacing w:before="264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3304A" w:rsidRPr="00ED6F8A" w:rsidRDefault="00A3304A" w:rsidP="00A3304A">
      <w:pPr>
        <w:autoSpaceDE w:val="0"/>
        <w:autoSpaceDN w:val="0"/>
        <w:spacing w:before="168" w:after="0" w:line="288" w:lineRule="auto"/>
        <w:ind w:right="3456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standart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государственный образовательный стандарт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Федеральный портал «Российское образование»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Единое окно доступа к образовательным ресурсам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5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информационно-образовательных ресурсов 6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институт педагогических измерений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7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Я иду на урок географии: 1 сентября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8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 уроки по географии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9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publ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/15-1-0-198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портал: урок, презентация, тесты, интерактивная доска 10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/География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Открытый урок: ЦОР, презентации, разработка уроков, программы.</w:t>
      </w:r>
    </w:p>
    <w:p w:rsidR="00A3304A" w:rsidRPr="00ED6F8A" w:rsidRDefault="00A3304A" w:rsidP="00A3304A">
      <w:pPr>
        <w:rPr>
          <w:lang w:val="ru-RU"/>
        </w:rPr>
        <w:sectPr w:rsidR="00A3304A" w:rsidRPr="00ED6F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Pr="00ED6F8A" w:rsidRDefault="00A3304A" w:rsidP="00A3304A">
      <w:pPr>
        <w:autoSpaceDE w:val="0"/>
        <w:autoSpaceDN w:val="0"/>
        <w:spacing w:after="78" w:line="220" w:lineRule="exact"/>
        <w:rPr>
          <w:lang w:val="ru-RU"/>
        </w:rPr>
      </w:pPr>
    </w:p>
    <w:p w:rsidR="00A3304A" w:rsidRPr="00ED6F8A" w:rsidRDefault="00A3304A" w:rsidP="00A3304A">
      <w:pPr>
        <w:autoSpaceDE w:val="0"/>
        <w:autoSpaceDN w:val="0"/>
        <w:spacing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3304A" w:rsidRPr="00ED6F8A" w:rsidRDefault="00A3304A" w:rsidP="00A3304A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Настенные карты, атлас, контурные карты, справочный материал, компьютер, демонстрационные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материалы,стенды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, учебные фильмы, наглядные пособия</w:t>
      </w:r>
    </w:p>
    <w:p w:rsidR="00A3304A" w:rsidRPr="00ED6F8A" w:rsidRDefault="00A3304A" w:rsidP="00A3304A">
      <w:pPr>
        <w:autoSpaceDE w:val="0"/>
        <w:autoSpaceDN w:val="0"/>
        <w:spacing w:before="262" w:after="0" w:line="302" w:lineRule="auto"/>
        <w:ind w:right="720"/>
        <w:jc w:val="center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Контурные карты, атласы, коллекция горных пород и минералов, компас, термометр, приборы,</w:t>
      </w:r>
    </w:p>
    <w:p w:rsidR="00A3304A" w:rsidRPr="00ED6F8A" w:rsidRDefault="00A3304A" w:rsidP="00A3304A">
      <w:pPr>
        <w:rPr>
          <w:lang w:val="ru-RU"/>
        </w:rPr>
        <w:sectPr w:rsidR="00A3304A" w:rsidRPr="00ED6F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304A" w:rsidRPr="00ED6F8A" w:rsidRDefault="00A3304A" w:rsidP="00A3304A">
      <w:pPr>
        <w:rPr>
          <w:lang w:val="ru-RU"/>
        </w:rPr>
      </w:pPr>
    </w:p>
    <w:p w:rsidR="00A3304A" w:rsidRPr="00A3304A" w:rsidRDefault="00A3304A">
      <w:pPr>
        <w:rPr>
          <w:lang w:val="ru-RU"/>
        </w:rPr>
      </w:pPr>
    </w:p>
    <w:sectPr w:rsidR="00A3304A" w:rsidRPr="00A3304A" w:rsidSect="00A3304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7F001B4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4A"/>
    <w:rsid w:val="00137929"/>
    <w:rsid w:val="008445DD"/>
    <w:rsid w:val="00A3304A"/>
    <w:rsid w:val="00D85453"/>
    <w:rsid w:val="00E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FDCC3C"/>
  <w15:chartTrackingRefBased/>
  <w15:docId w15:val="{6102049E-CA60-4AF2-A45C-5DECB65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3304A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A33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A330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A33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330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330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330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330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330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330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3304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A330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3304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3304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3304A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3304A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3304A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3304A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330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A33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3304A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A33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3304A"/>
    <w:rPr>
      <w:rFonts w:eastAsiaTheme="minorEastAsia"/>
      <w:lang w:val="en-US"/>
    </w:rPr>
  </w:style>
  <w:style w:type="paragraph" w:styleId="a9">
    <w:name w:val="No Spacing"/>
    <w:uiPriority w:val="1"/>
    <w:qFormat/>
    <w:rsid w:val="00A3304A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A3304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A3304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A3304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A3304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A3304A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3304A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3304A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A3304A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3304A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3304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3304A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A3304A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A3304A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A3304A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A3304A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A3304A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A3304A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A3304A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A3304A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A3304A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A3304A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A3304A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A3304A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A3304A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A3304A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A3304A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A3304A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uiPriority w:val="22"/>
    <w:qFormat/>
    <w:rsid w:val="00A3304A"/>
    <w:rPr>
      <w:b/>
      <w:bCs/>
    </w:rPr>
  </w:style>
  <w:style w:type="character" w:styleId="af6">
    <w:name w:val="Emphasis"/>
    <w:basedOn w:val="a2"/>
    <w:uiPriority w:val="20"/>
    <w:qFormat/>
    <w:rsid w:val="00A3304A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A3304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A3304A"/>
    <w:rPr>
      <w:rFonts w:eastAsiaTheme="minorEastAsia"/>
      <w:b/>
      <w:bCs/>
      <w:i/>
      <w:iCs/>
      <w:color w:val="5B9BD5" w:themeColor="accent1"/>
      <w:lang w:val="en-US"/>
    </w:rPr>
  </w:style>
  <w:style w:type="character" w:styleId="af9">
    <w:name w:val="Subtle Emphasis"/>
    <w:basedOn w:val="a2"/>
    <w:uiPriority w:val="19"/>
    <w:qFormat/>
    <w:rsid w:val="00A3304A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A3304A"/>
    <w:rPr>
      <w:b/>
      <w:bCs/>
      <w:i/>
      <w:iCs/>
      <w:color w:val="5B9BD5" w:themeColor="accent1"/>
    </w:rPr>
  </w:style>
  <w:style w:type="character" w:styleId="afb">
    <w:name w:val="Subtle Reference"/>
    <w:basedOn w:val="a2"/>
    <w:uiPriority w:val="31"/>
    <w:qFormat/>
    <w:rsid w:val="00A3304A"/>
    <w:rPr>
      <w:smallCaps/>
      <w:color w:val="ED7D31" w:themeColor="accent2"/>
      <w:u w:val="single"/>
    </w:rPr>
  </w:style>
  <w:style w:type="character" w:styleId="afc">
    <w:name w:val="Intense Reference"/>
    <w:basedOn w:val="a2"/>
    <w:uiPriority w:val="32"/>
    <w:qFormat/>
    <w:rsid w:val="00A3304A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A3304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g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4282</Words>
  <Characters>24410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2022-09-20T14:38:00Z</dcterms:created>
  <dcterms:modified xsi:type="dcterms:W3CDTF">2022-09-20T14:59:00Z</dcterms:modified>
</cp:coreProperties>
</file>